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34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3149"/>
        <w:gridCol w:w="3097"/>
        <w:gridCol w:w="11"/>
        <w:gridCol w:w="3130"/>
        <w:gridCol w:w="3123"/>
      </w:tblGrid>
      <w:tr w:rsidR="002C2D51" w:rsidRPr="00343C41" w:rsidTr="00E56A21">
        <w:trPr>
          <w:trHeight w:val="527"/>
        </w:trPr>
        <w:tc>
          <w:tcPr>
            <w:tcW w:w="1278" w:type="dxa"/>
          </w:tcPr>
          <w:p w:rsidR="002C2D51" w:rsidRPr="002C2D51" w:rsidRDefault="002C2D51" w:rsidP="004C56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Exceeds Standard</w:t>
            </w:r>
          </w:p>
        </w:tc>
        <w:tc>
          <w:tcPr>
            <w:tcW w:w="3097" w:type="dxa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Meets Standard</w:t>
            </w:r>
          </w:p>
        </w:tc>
        <w:tc>
          <w:tcPr>
            <w:tcW w:w="3141" w:type="dxa"/>
            <w:gridSpan w:val="2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Approaches Standard</w:t>
            </w:r>
          </w:p>
        </w:tc>
        <w:tc>
          <w:tcPr>
            <w:tcW w:w="3123" w:type="dxa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Needs Significant Improvement</w:t>
            </w:r>
          </w:p>
        </w:tc>
      </w:tr>
      <w:tr w:rsidR="004626CC" w:rsidRPr="00343C41" w:rsidTr="00E56A21">
        <w:trPr>
          <w:trHeight w:val="527"/>
        </w:trPr>
        <w:tc>
          <w:tcPr>
            <w:tcW w:w="1278" w:type="dxa"/>
          </w:tcPr>
          <w:p w:rsidR="004626CC" w:rsidRDefault="004626CC" w:rsidP="00BA4D1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Elements of O</w:t>
            </w:r>
            <w:r w:rsidRPr="002C2D51">
              <w:rPr>
                <w:b/>
                <w:sz w:val="20"/>
                <w:szCs w:val="20"/>
              </w:rPr>
              <w:t>rganiz</w:t>
            </w:r>
            <w:r w:rsidRPr="002C2D51">
              <w:rPr>
                <w:b/>
                <w:sz w:val="20"/>
                <w:szCs w:val="20"/>
              </w:rPr>
              <w:t>a</w:t>
            </w:r>
            <w:r w:rsidRPr="002C2D51">
              <w:rPr>
                <w:b/>
                <w:sz w:val="20"/>
                <w:szCs w:val="20"/>
              </w:rPr>
              <w:t>tion</w:t>
            </w:r>
          </w:p>
          <w:p w:rsidR="004626CC" w:rsidRDefault="004626CC" w:rsidP="004626C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626CC" w:rsidRPr="00BA4D19" w:rsidRDefault="004626CC" w:rsidP="004626CC">
            <w:pPr>
              <w:spacing w:after="0"/>
              <w:rPr>
                <w:b/>
                <w:sz w:val="16"/>
                <w:szCs w:val="16"/>
              </w:rPr>
            </w:pPr>
          </w:p>
          <w:p w:rsidR="004626CC" w:rsidRPr="00E56A21" w:rsidRDefault="004626CC" w:rsidP="004626CC">
            <w:pPr>
              <w:spacing w:after="0"/>
              <w:rPr>
                <w:b/>
                <w:sz w:val="20"/>
                <w:szCs w:val="20"/>
              </w:rPr>
            </w:pPr>
          </w:p>
          <w:p w:rsidR="004626CC" w:rsidRPr="00E56A21" w:rsidRDefault="004626CC" w:rsidP="004626CC">
            <w:pPr>
              <w:spacing w:after="0"/>
              <w:rPr>
                <w:b/>
                <w:sz w:val="20"/>
                <w:szCs w:val="20"/>
              </w:rPr>
            </w:pPr>
          </w:p>
          <w:p w:rsidR="004626CC" w:rsidRPr="002C2D51" w:rsidRDefault="00C31729" w:rsidP="004626CC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3149" w:type="dxa"/>
          </w:tcPr>
          <w:p w:rsidR="004626CC" w:rsidRDefault="004626CC" w:rsidP="004626CC">
            <w:pPr>
              <w:tabs>
                <w:tab w:val="left" w:pos="480"/>
                <w:tab w:val="left" w:pos="3600"/>
                <w:tab w:val="left" w:pos="4320"/>
                <w:tab w:val="left" w:pos="5160"/>
                <w:tab w:val="left" w:pos="57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46A2">
              <w:rPr>
                <w:sz w:val="20"/>
                <w:szCs w:val="20"/>
              </w:rPr>
              <w:t xml:space="preserve">ell organized </w:t>
            </w:r>
            <w:r>
              <w:rPr>
                <w:sz w:val="20"/>
                <w:szCs w:val="20"/>
              </w:rPr>
              <w:t xml:space="preserve">&amp; </w:t>
            </w:r>
            <w:r w:rsidRPr="00FC46A2">
              <w:rPr>
                <w:sz w:val="20"/>
                <w:szCs w:val="20"/>
              </w:rPr>
              <w:t>clearly focused, demonstrating clear co</w:t>
            </w:r>
            <w:r>
              <w:rPr>
                <w:sz w:val="20"/>
                <w:szCs w:val="20"/>
              </w:rPr>
              <w:t>herence and</w:t>
            </w:r>
            <w:r w:rsidRPr="00FC46A2">
              <w:rPr>
                <w:sz w:val="20"/>
                <w:szCs w:val="20"/>
              </w:rPr>
              <w:t xml:space="preserve"> smooth progression of ideas </w:t>
            </w:r>
          </w:p>
          <w:p w:rsidR="004626CC" w:rsidRPr="006014BB" w:rsidRDefault="004626CC" w:rsidP="004626CC">
            <w:pPr>
              <w:tabs>
                <w:tab w:val="left" w:pos="480"/>
                <w:tab w:val="left" w:pos="3600"/>
                <w:tab w:val="left" w:pos="4320"/>
                <w:tab w:val="left" w:pos="5160"/>
                <w:tab w:val="left" w:pos="5760"/>
              </w:tabs>
              <w:spacing w:after="0"/>
              <w:rPr>
                <w:sz w:val="10"/>
                <w:szCs w:val="10"/>
              </w:rPr>
            </w:pP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ngaging</w:t>
            </w:r>
            <w:r w:rsidRPr="002C2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hook begins the intro and seamlessly leads to thesis</w:t>
            </w:r>
          </w:p>
          <w:p w:rsidR="004626CC" w:rsidRPr="00BF1BA5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Pr="00FB7407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conclusion explains </w:t>
            </w:r>
            <w:r>
              <w:rPr>
                <w:sz w:val="20"/>
                <w:szCs w:val="20"/>
              </w:rPr>
              <w:br/>
              <w:t>significance</w:t>
            </w:r>
          </w:p>
        </w:tc>
        <w:tc>
          <w:tcPr>
            <w:tcW w:w="3097" w:type="dxa"/>
          </w:tcPr>
          <w:p w:rsidR="004626CC" w:rsidRPr="002C2D51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 organized &amp; focused, showing coherence of ideas</w:t>
            </w: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</w:p>
          <w:p w:rsidR="004626CC" w:rsidRPr="00127347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hook begins the intro and is connected to the thesis </w:t>
            </w:r>
          </w:p>
          <w:p w:rsidR="004626CC" w:rsidRPr="00BF1BA5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Pr="002C2D51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discusses significance, but includes some summary</w:t>
            </w:r>
          </w:p>
        </w:tc>
        <w:tc>
          <w:tcPr>
            <w:tcW w:w="3141" w:type="dxa"/>
            <w:gridSpan w:val="2"/>
          </w:tcPr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D6CC9">
              <w:rPr>
                <w:sz w:val="20"/>
                <w:szCs w:val="20"/>
              </w:rPr>
              <w:t>imited in its organiza</w:t>
            </w:r>
            <w:r>
              <w:rPr>
                <w:sz w:val="20"/>
                <w:szCs w:val="20"/>
              </w:rPr>
              <w:t>tion, and</w:t>
            </w:r>
            <w:r w:rsidRPr="001D6CC9">
              <w:rPr>
                <w:sz w:val="20"/>
                <w:szCs w:val="20"/>
              </w:rPr>
              <w:t xml:space="preserve"> demonstrate</w:t>
            </w:r>
            <w:r>
              <w:rPr>
                <w:sz w:val="20"/>
                <w:szCs w:val="20"/>
              </w:rPr>
              <w:t>s</w:t>
            </w:r>
            <w:r w:rsidRPr="001D6CC9">
              <w:rPr>
                <w:sz w:val="20"/>
                <w:szCs w:val="20"/>
              </w:rPr>
              <w:t xml:space="preserve"> lapses in coher</w:t>
            </w:r>
            <w:r>
              <w:rPr>
                <w:sz w:val="20"/>
                <w:szCs w:val="20"/>
              </w:rPr>
              <w:t>ence</w:t>
            </w:r>
          </w:p>
          <w:p w:rsidR="004626CC" w:rsidRPr="00A05F2F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Hook is present, but doesn’t </w:t>
            </w:r>
            <w:r>
              <w:rPr>
                <w:sz w:val="20"/>
                <w:szCs w:val="20"/>
              </w:rPr>
              <w:br/>
              <w:t>provide logical connection to thesis</w:t>
            </w:r>
          </w:p>
          <w:p w:rsidR="004626CC" w:rsidRPr="00BF1BA5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Pr="005D7B02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summarizes essay</w:t>
            </w:r>
          </w:p>
        </w:tc>
        <w:tc>
          <w:tcPr>
            <w:tcW w:w="3123" w:type="dxa"/>
          </w:tcPr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Poorly organized</w:t>
            </w:r>
            <w:r w:rsidRPr="00A05F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and has </w:t>
            </w:r>
            <w:r w:rsidRPr="00A05F2F">
              <w:rPr>
                <w:sz w:val="20"/>
                <w:szCs w:val="20"/>
              </w:rPr>
              <w:t>serious prob</w:t>
            </w:r>
            <w:r>
              <w:rPr>
                <w:sz w:val="20"/>
                <w:szCs w:val="20"/>
              </w:rPr>
              <w:t>lems with coherence</w:t>
            </w:r>
          </w:p>
          <w:p w:rsidR="004626CC" w:rsidRPr="006C02E9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Hook is not present</w:t>
            </w: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</w:p>
          <w:p w:rsidR="004626CC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Pr="00BF1BA5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is not present</w:t>
            </w:r>
          </w:p>
        </w:tc>
      </w:tr>
      <w:tr w:rsidR="004626CC" w:rsidRPr="00343C41" w:rsidTr="00E56A21">
        <w:trPr>
          <w:trHeight w:val="527"/>
        </w:trPr>
        <w:tc>
          <w:tcPr>
            <w:tcW w:w="1278" w:type="dxa"/>
          </w:tcPr>
          <w:p w:rsidR="004626CC" w:rsidRPr="00356C1A" w:rsidRDefault="004626CC" w:rsidP="004626CC">
            <w:pPr>
              <w:spacing w:after="0"/>
              <w:rPr>
                <w:b/>
                <w:sz w:val="19"/>
                <w:szCs w:val="19"/>
              </w:rPr>
            </w:pPr>
            <w:r w:rsidRPr="00356C1A">
              <w:rPr>
                <w:b/>
                <w:sz w:val="19"/>
                <w:szCs w:val="19"/>
              </w:rPr>
              <w:t xml:space="preserve">Use of </w:t>
            </w:r>
            <w:r w:rsidRPr="00356C1A">
              <w:rPr>
                <w:b/>
                <w:sz w:val="19"/>
                <w:szCs w:val="19"/>
              </w:rPr>
              <w:br/>
              <w:t xml:space="preserve">Evidence </w:t>
            </w:r>
          </w:p>
          <w:p w:rsidR="004626CC" w:rsidRDefault="004626CC" w:rsidP="004626C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626CC" w:rsidRDefault="004626CC" w:rsidP="004626CC">
            <w:pPr>
              <w:spacing w:after="0"/>
              <w:rPr>
                <w:b/>
                <w:sz w:val="20"/>
                <w:szCs w:val="20"/>
              </w:rPr>
            </w:pPr>
          </w:p>
          <w:p w:rsidR="00236BC2" w:rsidRDefault="00236BC2" w:rsidP="004626CC">
            <w:pPr>
              <w:spacing w:after="0"/>
              <w:rPr>
                <w:b/>
                <w:sz w:val="20"/>
                <w:szCs w:val="20"/>
              </w:rPr>
            </w:pPr>
          </w:p>
          <w:p w:rsidR="00236BC2" w:rsidRDefault="00236BC2" w:rsidP="004626CC">
            <w:pPr>
              <w:spacing w:after="0"/>
              <w:rPr>
                <w:b/>
                <w:sz w:val="20"/>
                <w:szCs w:val="20"/>
              </w:rPr>
            </w:pPr>
          </w:p>
          <w:p w:rsidR="004626CC" w:rsidRPr="00F21E72" w:rsidRDefault="004626CC" w:rsidP="004626CC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/20</w:t>
            </w:r>
          </w:p>
        </w:tc>
        <w:tc>
          <w:tcPr>
            <w:tcW w:w="3149" w:type="dxa"/>
          </w:tcPr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90F0B">
              <w:rPr>
                <w:sz w:val="20"/>
                <w:szCs w:val="20"/>
              </w:rPr>
              <w:t>learly appropri</w:t>
            </w:r>
            <w:r>
              <w:rPr>
                <w:sz w:val="20"/>
                <w:szCs w:val="20"/>
              </w:rPr>
              <w:t xml:space="preserve">ate </w:t>
            </w:r>
            <w:r w:rsidRPr="00190F0B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dence</w:t>
            </w:r>
            <w:r w:rsidRPr="00190F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190F0B">
              <w:rPr>
                <w:sz w:val="20"/>
                <w:szCs w:val="20"/>
              </w:rPr>
              <w:t>support</w:t>
            </w:r>
            <w:r>
              <w:rPr>
                <w:sz w:val="20"/>
                <w:szCs w:val="20"/>
              </w:rPr>
              <w:t>s BTs &amp; thesis</w:t>
            </w:r>
          </w:p>
          <w:p w:rsidR="004626CC" w:rsidRPr="009F3D87" w:rsidRDefault="004626CC" w:rsidP="004626CC">
            <w:pPr>
              <w:spacing w:after="0"/>
              <w:rPr>
                <w:b/>
                <w:sz w:val="10"/>
                <w:szCs w:val="10"/>
              </w:rPr>
            </w:pP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Quotes</w:t>
            </w:r>
            <w:r>
              <w:rPr>
                <w:sz w:val="20"/>
                <w:szCs w:val="20"/>
              </w:rPr>
              <w:t xml:space="preserve"> &amp; paraphrases</w:t>
            </w:r>
            <w:r w:rsidR="00BA4D19">
              <w:rPr>
                <w:sz w:val="20"/>
                <w:szCs w:val="20"/>
              </w:rPr>
              <w:t xml:space="preserve"> effectively</w:t>
            </w:r>
            <w:r w:rsidRPr="002C2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embedded</w:t>
            </w:r>
            <w:r w:rsidRPr="002C2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throughout </w:t>
            </w:r>
          </w:p>
          <w:p w:rsidR="00BA4D19" w:rsidRPr="00BA4D19" w:rsidRDefault="00BA4D19" w:rsidP="004626CC">
            <w:pPr>
              <w:spacing w:after="0"/>
              <w:rPr>
                <w:sz w:val="10"/>
                <w:szCs w:val="10"/>
              </w:rPr>
            </w:pPr>
          </w:p>
          <w:p w:rsidR="00BA4D19" w:rsidRPr="00BA4D19" w:rsidRDefault="00BA4D19" w:rsidP="00BA4D19">
            <w:pPr>
              <w:tabs>
                <w:tab w:val="left" w:pos="480"/>
                <w:tab w:val="left" w:pos="3600"/>
                <w:tab w:val="left" w:pos="4320"/>
                <w:tab w:val="left" w:pos="5160"/>
                <w:tab w:val="left" w:pos="57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In-text citations presented &amp; </w:t>
            </w:r>
            <w:r>
              <w:rPr>
                <w:sz w:val="20"/>
                <w:szCs w:val="20"/>
              </w:rPr>
              <w:br/>
              <w:t>formatted correctly</w:t>
            </w:r>
          </w:p>
        </w:tc>
        <w:tc>
          <w:tcPr>
            <w:tcW w:w="3097" w:type="dxa"/>
          </w:tcPr>
          <w:p w:rsidR="004626CC" w:rsidRPr="005C1683" w:rsidRDefault="004626CC" w:rsidP="004626CC">
            <w:pPr>
              <w:spacing w:after="0"/>
              <w:rPr>
                <w:sz w:val="10"/>
                <w:szCs w:val="10"/>
              </w:rPr>
            </w:pPr>
            <w:r w:rsidRPr="0054294F">
              <w:rPr>
                <w:sz w:val="20"/>
                <w:szCs w:val="20"/>
              </w:rPr>
              <w:t xml:space="preserve">Adequate &amp; mostly convincing </w:t>
            </w:r>
            <w:r w:rsidRPr="0054294F">
              <w:rPr>
                <w:sz w:val="20"/>
                <w:szCs w:val="20"/>
              </w:rPr>
              <w:br/>
              <w:t>evidence supports BTs &amp; thesis</w:t>
            </w:r>
            <w:r>
              <w:rPr>
                <w:sz w:val="20"/>
                <w:szCs w:val="20"/>
              </w:rPr>
              <w:br/>
            </w:r>
          </w:p>
          <w:p w:rsidR="00BA4D19" w:rsidRDefault="004626CC" w:rsidP="00BA4D19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Quotes </w:t>
            </w:r>
            <w:r>
              <w:rPr>
                <w:sz w:val="20"/>
                <w:szCs w:val="20"/>
              </w:rPr>
              <w:t xml:space="preserve">&amp; paraphrases </w:t>
            </w:r>
            <w:r w:rsidR="00BA4D19">
              <w:rPr>
                <w:sz w:val="20"/>
                <w:szCs w:val="20"/>
              </w:rPr>
              <w:t xml:space="preserve">mostly </w:t>
            </w:r>
            <w:r w:rsidR="00BA4D19">
              <w:rPr>
                <w:sz w:val="20"/>
                <w:szCs w:val="20"/>
              </w:rPr>
              <w:br/>
              <w:t>embedded</w:t>
            </w:r>
            <w:r w:rsidRPr="002C2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throughout</w:t>
            </w:r>
          </w:p>
          <w:p w:rsidR="00BA4D19" w:rsidRPr="00BA4D19" w:rsidRDefault="00BA4D19" w:rsidP="00BA4D19">
            <w:pPr>
              <w:spacing w:after="0"/>
              <w:rPr>
                <w:sz w:val="10"/>
                <w:szCs w:val="10"/>
              </w:rPr>
            </w:pPr>
          </w:p>
          <w:p w:rsidR="004626CC" w:rsidRPr="00BA4D19" w:rsidRDefault="00BA4D19" w:rsidP="00BA4D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In-text citations are mostly </w:t>
            </w:r>
            <w:r>
              <w:rPr>
                <w:sz w:val="20"/>
                <w:szCs w:val="20"/>
              </w:rPr>
              <w:br/>
              <w:t>presented &amp; formatted correctly</w:t>
            </w:r>
          </w:p>
        </w:tc>
        <w:tc>
          <w:tcPr>
            <w:tcW w:w="3141" w:type="dxa"/>
            <w:gridSpan w:val="2"/>
          </w:tcPr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evidence loosely connects to BTs or thesis</w:t>
            </w:r>
          </w:p>
          <w:p w:rsidR="004626CC" w:rsidRPr="005D7B02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Quotes </w:t>
            </w:r>
            <w:r w:rsidR="00BA4D19">
              <w:rPr>
                <w:sz w:val="20"/>
                <w:szCs w:val="20"/>
              </w:rPr>
              <w:t xml:space="preserve">embedded </w:t>
            </w:r>
            <w:r>
              <w:rPr>
                <w:sz w:val="20"/>
                <w:szCs w:val="20"/>
              </w:rPr>
              <w:t>inconsistently</w:t>
            </w:r>
          </w:p>
          <w:p w:rsidR="00BA4D19" w:rsidRDefault="00BA4D19" w:rsidP="00BA4D19">
            <w:pPr>
              <w:spacing w:after="0"/>
              <w:rPr>
                <w:sz w:val="20"/>
                <w:szCs w:val="20"/>
              </w:rPr>
            </w:pPr>
          </w:p>
          <w:p w:rsidR="00BA4D19" w:rsidRPr="00BA4D19" w:rsidRDefault="00BA4D19" w:rsidP="00BA4D19">
            <w:pPr>
              <w:spacing w:after="0"/>
              <w:rPr>
                <w:sz w:val="10"/>
                <w:szCs w:val="10"/>
              </w:rPr>
            </w:pPr>
          </w:p>
          <w:p w:rsidR="004626CC" w:rsidRPr="00236BC2" w:rsidRDefault="00BA4D19" w:rsidP="00236B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In-text citations are present but not consistently formatted correctly</w:t>
            </w:r>
          </w:p>
        </w:tc>
        <w:tc>
          <w:tcPr>
            <w:tcW w:w="3123" w:type="dxa"/>
          </w:tcPr>
          <w:p w:rsidR="004626CC" w:rsidRPr="002C2D51" w:rsidRDefault="004626CC" w:rsidP="004626CC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Evidence does not support </w:t>
            </w:r>
            <w:r>
              <w:rPr>
                <w:sz w:val="20"/>
                <w:szCs w:val="20"/>
              </w:rPr>
              <w:t>BTs and/or thesis, or is absent</w:t>
            </w:r>
          </w:p>
          <w:p w:rsidR="004626CC" w:rsidRPr="009F3D87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Quotes not </w:t>
            </w:r>
            <w:r w:rsidR="00BA4D19">
              <w:rPr>
                <w:sz w:val="20"/>
                <w:szCs w:val="20"/>
              </w:rPr>
              <w:t>embedded</w:t>
            </w:r>
            <w:r>
              <w:rPr>
                <w:sz w:val="20"/>
                <w:szCs w:val="20"/>
              </w:rPr>
              <w:t xml:space="preserve"> </w:t>
            </w:r>
          </w:p>
          <w:p w:rsidR="004626CC" w:rsidRDefault="004626CC" w:rsidP="004626CC">
            <w:pPr>
              <w:spacing w:after="0"/>
              <w:rPr>
                <w:b/>
                <w:sz w:val="20"/>
                <w:szCs w:val="20"/>
              </w:rPr>
            </w:pPr>
          </w:p>
          <w:p w:rsidR="00BA4D19" w:rsidRPr="00BA4D19" w:rsidRDefault="00BA4D19" w:rsidP="004626CC">
            <w:pPr>
              <w:spacing w:after="0"/>
              <w:rPr>
                <w:b/>
                <w:sz w:val="10"/>
                <w:szCs w:val="10"/>
              </w:rPr>
            </w:pPr>
          </w:p>
          <w:p w:rsidR="00BA4D19" w:rsidRDefault="00BA4D19" w:rsidP="00BA4D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In-text citations are not present</w:t>
            </w:r>
          </w:p>
          <w:p w:rsidR="00BA4D19" w:rsidRPr="00343C41" w:rsidRDefault="00BA4D19" w:rsidP="004626C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626CC" w:rsidRPr="002C2D51" w:rsidTr="004626CC">
        <w:trPr>
          <w:trHeight w:val="593"/>
        </w:trPr>
        <w:tc>
          <w:tcPr>
            <w:tcW w:w="1278" w:type="dxa"/>
          </w:tcPr>
          <w:p w:rsidR="004626CC" w:rsidRDefault="004626CC" w:rsidP="004626CC">
            <w:pPr>
              <w:spacing w:after="0"/>
              <w:rPr>
                <w:b/>
                <w:sz w:val="19"/>
                <w:szCs w:val="19"/>
              </w:rPr>
            </w:pPr>
            <w:r w:rsidRPr="00356C1A">
              <w:rPr>
                <w:b/>
                <w:sz w:val="19"/>
                <w:szCs w:val="19"/>
              </w:rPr>
              <w:t>Quality of Analysis</w:t>
            </w:r>
          </w:p>
          <w:p w:rsidR="00C6748F" w:rsidRPr="00C6748F" w:rsidRDefault="00C6748F" w:rsidP="004626CC">
            <w:pPr>
              <w:spacing w:after="0"/>
              <w:rPr>
                <w:b/>
                <w:sz w:val="19"/>
                <w:szCs w:val="19"/>
              </w:rPr>
            </w:pPr>
          </w:p>
          <w:p w:rsidR="004626CC" w:rsidRPr="00B17697" w:rsidRDefault="004626CC" w:rsidP="004626CC">
            <w:pPr>
              <w:spacing w:after="0"/>
              <w:rPr>
                <w:b/>
                <w:sz w:val="12"/>
                <w:szCs w:val="12"/>
              </w:rPr>
            </w:pPr>
          </w:p>
          <w:p w:rsidR="004626CC" w:rsidRPr="002C2D51" w:rsidRDefault="004626CC" w:rsidP="004626CC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/20</w:t>
            </w:r>
          </w:p>
        </w:tc>
        <w:tc>
          <w:tcPr>
            <w:tcW w:w="3149" w:type="dxa"/>
          </w:tcPr>
          <w:p w:rsidR="004626CC" w:rsidRPr="002D0174" w:rsidRDefault="004626CC" w:rsidP="00E56A21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Analysis ex</w:t>
            </w:r>
            <w:r>
              <w:rPr>
                <w:sz w:val="20"/>
                <w:szCs w:val="20"/>
              </w:rPr>
              <w:t>plains how</w:t>
            </w:r>
            <w:r w:rsidRPr="002C2D51">
              <w:rPr>
                <w:sz w:val="20"/>
                <w:szCs w:val="20"/>
              </w:rPr>
              <w:t xml:space="preserve"> evidence sup</w:t>
            </w:r>
            <w:r w:rsidR="00E56A21">
              <w:rPr>
                <w:sz w:val="20"/>
                <w:szCs w:val="20"/>
              </w:rPr>
              <w:t>ports thesis using specific,</w:t>
            </w:r>
            <w:r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e</w:t>
            </w:r>
            <w:r w:rsidR="00E56A21">
              <w:rPr>
                <w:sz w:val="20"/>
                <w:szCs w:val="20"/>
              </w:rPr>
              <w:t>flecting</w:t>
            </w:r>
            <w:r>
              <w:rPr>
                <w:sz w:val="20"/>
                <w:szCs w:val="20"/>
              </w:rPr>
              <w:t xml:space="preserve"> </w:t>
            </w:r>
            <w:r w:rsidR="00E56A21">
              <w:rPr>
                <w:sz w:val="20"/>
                <w:szCs w:val="20"/>
              </w:rPr>
              <w:t>solid</w:t>
            </w:r>
            <w:r>
              <w:rPr>
                <w:sz w:val="20"/>
                <w:szCs w:val="20"/>
              </w:rPr>
              <w:t xml:space="preserve"> understanding of sources </w:t>
            </w:r>
          </w:p>
        </w:tc>
        <w:tc>
          <w:tcPr>
            <w:tcW w:w="3108" w:type="dxa"/>
            <w:gridSpan w:val="2"/>
          </w:tcPr>
          <w:p w:rsidR="004626CC" w:rsidRPr="002C2D51" w:rsidRDefault="004626CC" w:rsidP="004626CC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Analysis expla</w:t>
            </w:r>
            <w:r>
              <w:rPr>
                <w:sz w:val="20"/>
                <w:szCs w:val="20"/>
              </w:rPr>
              <w:t>ins how ev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dence supports th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sis &amp; reflects </w:t>
            </w:r>
            <w:r>
              <w:rPr>
                <w:sz w:val="20"/>
                <w:szCs w:val="20"/>
              </w:rPr>
              <w:br/>
              <w:t>understanding of sources</w:t>
            </w:r>
          </w:p>
        </w:tc>
        <w:tc>
          <w:tcPr>
            <w:tcW w:w="3130" w:type="dxa"/>
          </w:tcPr>
          <w:p w:rsidR="004626CC" w:rsidRPr="005D7B02" w:rsidRDefault="004626CC" w:rsidP="00C6748F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Analysis </w:t>
            </w:r>
            <w:r>
              <w:rPr>
                <w:sz w:val="20"/>
                <w:szCs w:val="20"/>
              </w:rPr>
              <w:t>is too general</w:t>
            </w:r>
            <w:r w:rsidRPr="002C2D51">
              <w:rPr>
                <w:sz w:val="20"/>
                <w:szCs w:val="20"/>
              </w:rPr>
              <w:t xml:space="preserve">, or </w:t>
            </w:r>
            <w:r>
              <w:rPr>
                <w:sz w:val="20"/>
                <w:szCs w:val="20"/>
              </w:rPr>
              <w:t>only</w:t>
            </w:r>
            <w:r w:rsidRPr="002C2D51">
              <w:rPr>
                <w:sz w:val="20"/>
                <w:szCs w:val="20"/>
              </w:rPr>
              <w:t xml:space="preserve"> sum</w:t>
            </w:r>
            <w:r>
              <w:rPr>
                <w:sz w:val="20"/>
                <w:szCs w:val="20"/>
              </w:rPr>
              <w:t xml:space="preserve">mary, and/or reflects little </w:t>
            </w:r>
            <w:r>
              <w:rPr>
                <w:sz w:val="20"/>
                <w:szCs w:val="20"/>
              </w:rPr>
              <w:br/>
              <w:t>understanding of sources</w:t>
            </w:r>
          </w:p>
        </w:tc>
        <w:tc>
          <w:tcPr>
            <w:tcW w:w="3123" w:type="dxa"/>
          </w:tcPr>
          <w:p w:rsidR="004626CC" w:rsidRPr="002C2D51" w:rsidRDefault="004626CC" w:rsidP="004626CC">
            <w:pPr>
              <w:spacing w:after="0"/>
              <w:rPr>
                <w:b/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Analysis does not support thesis</w:t>
            </w:r>
            <w:r>
              <w:rPr>
                <w:sz w:val="20"/>
                <w:szCs w:val="20"/>
              </w:rPr>
              <w:t>,</w:t>
            </w:r>
            <w:r w:rsidRPr="002C2D51">
              <w:rPr>
                <w:sz w:val="20"/>
                <w:szCs w:val="20"/>
              </w:rPr>
              <w:t xml:space="preserve"> does not fit the evidence</w:t>
            </w:r>
            <w:r>
              <w:rPr>
                <w:sz w:val="20"/>
                <w:szCs w:val="20"/>
              </w:rPr>
              <w:t>, and/or is all</w:t>
            </w:r>
            <w:r w:rsidRPr="002C2D51">
              <w:rPr>
                <w:sz w:val="20"/>
                <w:szCs w:val="20"/>
              </w:rPr>
              <w:t xml:space="preserve"> sum</w:t>
            </w:r>
            <w:r>
              <w:rPr>
                <w:sz w:val="20"/>
                <w:szCs w:val="20"/>
              </w:rPr>
              <w:t xml:space="preserve">mary </w:t>
            </w:r>
          </w:p>
        </w:tc>
      </w:tr>
      <w:tr w:rsidR="00236BC2" w:rsidRPr="002C2D51" w:rsidTr="004626CC">
        <w:trPr>
          <w:trHeight w:val="593"/>
        </w:trPr>
        <w:tc>
          <w:tcPr>
            <w:tcW w:w="1278" w:type="dxa"/>
          </w:tcPr>
          <w:p w:rsidR="00236BC2" w:rsidRDefault="00236BC2" w:rsidP="004626CC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Persuasive Impact</w:t>
            </w:r>
            <w:r>
              <w:rPr>
                <w:b/>
                <w:sz w:val="19"/>
                <w:szCs w:val="19"/>
              </w:rPr>
              <w:br/>
            </w:r>
          </w:p>
          <w:p w:rsidR="00236BC2" w:rsidRDefault="00236BC2" w:rsidP="004626CC">
            <w:pPr>
              <w:spacing w:after="0"/>
              <w:rPr>
                <w:b/>
                <w:sz w:val="19"/>
                <w:szCs w:val="19"/>
              </w:rPr>
            </w:pPr>
          </w:p>
          <w:p w:rsidR="00C31729" w:rsidRPr="00C31729" w:rsidRDefault="00C31729" w:rsidP="004626CC">
            <w:pPr>
              <w:spacing w:after="0"/>
              <w:rPr>
                <w:b/>
                <w:sz w:val="30"/>
                <w:szCs w:val="30"/>
              </w:rPr>
            </w:pPr>
          </w:p>
          <w:p w:rsidR="00236BC2" w:rsidRPr="00236BC2" w:rsidRDefault="00236BC2" w:rsidP="004626CC">
            <w:pPr>
              <w:spacing w:after="0"/>
              <w:rPr>
                <w:b/>
                <w:sz w:val="10"/>
                <w:szCs w:val="10"/>
              </w:rPr>
            </w:pPr>
          </w:p>
          <w:p w:rsidR="00236BC2" w:rsidRPr="00356C1A" w:rsidRDefault="00CA4C26" w:rsidP="00236BC2">
            <w:pPr>
              <w:spacing w:after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/1</w:t>
            </w:r>
            <w:r w:rsidR="00C3172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49" w:type="dxa"/>
          </w:tcPr>
          <w:p w:rsidR="00236BC2" w:rsidRDefault="00236BC2" w:rsidP="00236B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31729">
              <w:rPr>
                <w:sz w:val="20"/>
                <w:szCs w:val="20"/>
              </w:rPr>
              <w:t xml:space="preserve">hesis is insightful </w:t>
            </w:r>
            <w:r>
              <w:rPr>
                <w:sz w:val="20"/>
                <w:szCs w:val="20"/>
              </w:rPr>
              <w:t xml:space="preserve">&amp; strong </w:t>
            </w:r>
          </w:p>
          <w:p w:rsidR="00236BC2" w:rsidRPr="004F2119" w:rsidRDefault="00236BC2" w:rsidP="00236BC2">
            <w:pPr>
              <w:spacing w:after="0"/>
              <w:rPr>
                <w:sz w:val="10"/>
                <w:szCs w:val="10"/>
              </w:rPr>
            </w:pPr>
          </w:p>
          <w:p w:rsidR="00236BC2" w:rsidRDefault="00236BC2" w:rsidP="00236B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thesis &amp; concluding sentences effectively emphasize thesis</w:t>
            </w:r>
          </w:p>
          <w:p w:rsidR="00E56A21" w:rsidRDefault="00E56A21" w:rsidP="00236BC2">
            <w:pPr>
              <w:spacing w:after="0"/>
              <w:rPr>
                <w:sz w:val="20"/>
                <w:szCs w:val="20"/>
              </w:rPr>
            </w:pPr>
          </w:p>
          <w:p w:rsidR="00C31729" w:rsidRPr="00C31729" w:rsidRDefault="00C31729" w:rsidP="00236BC2">
            <w:pPr>
              <w:spacing w:after="0"/>
              <w:rPr>
                <w:sz w:val="10"/>
                <w:szCs w:val="10"/>
              </w:rPr>
            </w:pPr>
          </w:p>
          <w:p w:rsidR="00E56A21" w:rsidRDefault="00E56A21" w:rsidP="00236B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Insightful &amp; powerful use of appeals to logic &amp; emotion</w:t>
            </w:r>
          </w:p>
        </w:tc>
        <w:tc>
          <w:tcPr>
            <w:tcW w:w="3108" w:type="dxa"/>
            <w:gridSpan w:val="2"/>
          </w:tcPr>
          <w:p w:rsidR="00236BC2" w:rsidRDefault="00236BC2" w:rsidP="00236B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is specific &amp; persuasive</w:t>
            </w:r>
          </w:p>
          <w:p w:rsidR="00236BC2" w:rsidRPr="00D87B14" w:rsidRDefault="00236BC2" w:rsidP="00236BC2">
            <w:pPr>
              <w:spacing w:after="0"/>
              <w:rPr>
                <w:sz w:val="10"/>
                <w:szCs w:val="10"/>
              </w:rPr>
            </w:pPr>
          </w:p>
          <w:p w:rsidR="00236BC2" w:rsidRDefault="00236BC2" w:rsidP="00236B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Body thesis &amp; concluding </w:t>
            </w:r>
            <w:r>
              <w:rPr>
                <w:sz w:val="20"/>
                <w:szCs w:val="20"/>
              </w:rPr>
              <w:br/>
              <w:t>sentences relate to thesis</w:t>
            </w:r>
          </w:p>
          <w:p w:rsidR="00236BC2" w:rsidRDefault="00236BC2" w:rsidP="004626CC">
            <w:pPr>
              <w:spacing w:after="0"/>
              <w:rPr>
                <w:sz w:val="20"/>
                <w:szCs w:val="20"/>
              </w:rPr>
            </w:pPr>
          </w:p>
          <w:p w:rsidR="00C31729" w:rsidRPr="00C31729" w:rsidRDefault="00C31729" w:rsidP="004626CC">
            <w:pPr>
              <w:spacing w:after="0"/>
              <w:rPr>
                <w:sz w:val="10"/>
                <w:szCs w:val="10"/>
              </w:rPr>
            </w:pPr>
          </w:p>
          <w:p w:rsidR="00E56A21" w:rsidRDefault="00E56A21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use of appeals to logic &amp; emotion</w:t>
            </w:r>
          </w:p>
        </w:tc>
        <w:tc>
          <w:tcPr>
            <w:tcW w:w="3130" w:type="dxa"/>
          </w:tcPr>
          <w:p w:rsidR="00236BC2" w:rsidRDefault="00236BC2" w:rsidP="00236B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is general and/or vague</w:t>
            </w:r>
          </w:p>
          <w:p w:rsidR="00236BC2" w:rsidRPr="00D87B14" w:rsidRDefault="00236BC2" w:rsidP="00236BC2">
            <w:pPr>
              <w:spacing w:after="0"/>
              <w:rPr>
                <w:sz w:val="10"/>
                <w:szCs w:val="10"/>
              </w:rPr>
            </w:pPr>
          </w:p>
          <w:p w:rsidR="00236BC2" w:rsidRDefault="00236BC2" w:rsidP="00236B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thesis sentences linked to thesis, but concluding sentences are missing</w:t>
            </w:r>
          </w:p>
          <w:p w:rsidR="00E56A21" w:rsidRPr="00C31729" w:rsidRDefault="00E56A21" w:rsidP="00236BC2">
            <w:pPr>
              <w:spacing w:after="0"/>
              <w:rPr>
                <w:sz w:val="10"/>
                <w:szCs w:val="10"/>
              </w:rPr>
            </w:pPr>
          </w:p>
          <w:p w:rsidR="00E56A21" w:rsidRDefault="00E56A21" w:rsidP="00236B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either appeal to logic or emotion</w:t>
            </w:r>
          </w:p>
        </w:tc>
        <w:tc>
          <w:tcPr>
            <w:tcW w:w="3123" w:type="dxa"/>
          </w:tcPr>
          <w:p w:rsidR="00236BC2" w:rsidRDefault="00236BC2" w:rsidP="00236B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thesis is evident</w:t>
            </w:r>
          </w:p>
          <w:p w:rsidR="00236BC2" w:rsidRPr="00F802BA" w:rsidRDefault="00236BC2" w:rsidP="00236BC2">
            <w:pPr>
              <w:spacing w:after="0"/>
              <w:rPr>
                <w:sz w:val="10"/>
                <w:szCs w:val="10"/>
              </w:rPr>
            </w:pPr>
          </w:p>
          <w:p w:rsidR="00236BC2" w:rsidRDefault="00236BC2" w:rsidP="00236B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body thesis &amp; concluding </w:t>
            </w:r>
            <w:r>
              <w:rPr>
                <w:sz w:val="20"/>
                <w:szCs w:val="20"/>
              </w:rPr>
              <w:br/>
              <w:t>sentences are missing</w:t>
            </w:r>
          </w:p>
          <w:p w:rsidR="00236BC2" w:rsidRDefault="00236BC2" w:rsidP="004626CC">
            <w:pPr>
              <w:spacing w:after="0"/>
              <w:rPr>
                <w:sz w:val="20"/>
                <w:szCs w:val="20"/>
              </w:rPr>
            </w:pPr>
          </w:p>
          <w:p w:rsidR="00E56A21" w:rsidRPr="00C31729" w:rsidRDefault="00E56A21" w:rsidP="004626CC">
            <w:pPr>
              <w:spacing w:after="0"/>
              <w:rPr>
                <w:sz w:val="10"/>
                <w:szCs w:val="10"/>
              </w:rPr>
            </w:pPr>
          </w:p>
          <w:p w:rsidR="00E56A21" w:rsidRDefault="00E56A21" w:rsidP="00C317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little evidence of unde</w:t>
            </w:r>
            <w:r>
              <w:rPr>
                <w:sz w:val="20"/>
                <w:szCs w:val="20"/>
              </w:rPr>
              <w:t>r</w:t>
            </w:r>
            <w:r w:rsidR="00C31729">
              <w:rPr>
                <w:sz w:val="20"/>
                <w:szCs w:val="20"/>
              </w:rPr>
              <w:t>standing  appeal to logic/</w:t>
            </w:r>
            <w:r>
              <w:rPr>
                <w:sz w:val="20"/>
                <w:szCs w:val="20"/>
              </w:rPr>
              <w:t>emotion</w:t>
            </w:r>
          </w:p>
        </w:tc>
      </w:tr>
      <w:tr w:rsidR="004626CC" w:rsidRPr="002C2D51" w:rsidTr="004626CC">
        <w:trPr>
          <w:trHeight w:val="593"/>
        </w:trPr>
        <w:tc>
          <w:tcPr>
            <w:tcW w:w="1278" w:type="dxa"/>
          </w:tcPr>
          <w:p w:rsidR="004626CC" w:rsidRPr="00356C1A" w:rsidRDefault="004626CC" w:rsidP="004626CC">
            <w:pPr>
              <w:spacing w:after="0"/>
              <w:rPr>
                <w:b/>
                <w:sz w:val="19"/>
                <w:szCs w:val="19"/>
              </w:rPr>
            </w:pPr>
            <w:r w:rsidRPr="00356C1A">
              <w:rPr>
                <w:b/>
                <w:sz w:val="19"/>
                <w:szCs w:val="19"/>
              </w:rPr>
              <w:t>Conventions &amp; Style</w:t>
            </w:r>
          </w:p>
          <w:p w:rsidR="004626CC" w:rsidRDefault="004626CC" w:rsidP="004626C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626CC" w:rsidRDefault="004626CC" w:rsidP="004626C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626CC" w:rsidRDefault="004626CC" w:rsidP="004626CC">
            <w:pPr>
              <w:spacing w:after="0"/>
              <w:rPr>
                <w:b/>
                <w:sz w:val="24"/>
                <w:szCs w:val="24"/>
              </w:rPr>
            </w:pPr>
          </w:p>
          <w:p w:rsidR="004626CC" w:rsidRPr="00DF6249" w:rsidRDefault="004626CC" w:rsidP="004626CC">
            <w:pPr>
              <w:spacing w:after="0"/>
              <w:rPr>
                <w:b/>
                <w:sz w:val="10"/>
                <w:szCs w:val="10"/>
              </w:rPr>
            </w:pPr>
          </w:p>
          <w:p w:rsidR="004626CC" w:rsidRPr="00B17697" w:rsidRDefault="004626CC" w:rsidP="004626CC">
            <w:pPr>
              <w:spacing w:after="0"/>
              <w:rPr>
                <w:b/>
                <w:sz w:val="12"/>
                <w:szCs w:val="12"/>
              </w:rPr>
            </w:pPr>
          </w:p>
          <w:p w:rsidR="004626CC" w:rsidRPr="002C2D51" w:rsidRDefault="00C31729" w:rsidP="004626CC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3149" w:type="dxa"/>
          </w:tcPr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 w:rsidRPr="0054294F">
              <w:rPr>
                <w:sz w:val="20"/>
                <w:szCs w:val="20"/>
              </w:rPr>
              <w:t xml:space="preserve">Accurate grammar, usage &amp; </w:t>
            </w:r>
            <w:r>
              <w:rPr>
                <w:sz w:val="20"/>
                <w:szCs w:val="20"/>
              </w:rPr>
              <w:br/>
            </w:r>
            <w:r w:rsidRPr="0054294F">
              <w:rPr>
                <w:sz w:val="20"/>
                <w:szCs w:val="20"/>
              </w:rPr>
              <w:t>mechanics</w:t>
            </w:r>
            <w:r>
              <w:rPr>
                <w:sz w:val="20"/>
                <w:szCs w:val="20"/>
              </w:rPr>
              <w:t xml:space="preserve"> </w:t>
            </w:r>
          </w:p>
          <w:p w:rsidR="004626CC" w:rsidRPr="003E35B0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skillful use of language with varied diction &amp; syntax  and appr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priate, formal tone</w:t>
            </w:r>
          </w:p>
          <w:p w:rsidR="004626CC" w:rsidRPr="00F802BA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Pr="002C2D51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are effective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08" w:type="dxa"/>
            <w:gridSpan w:val="2"/>
          </w:tcPr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Generally free of errors in </w:t>
            </w:r>
            <w:r>
              <w:rPr>
                <w:sz w:val="20"/>
                <w:szCs w:val="20"/>
              </w:rPr>
              <w:br/>
              <w:t>grammar, usage &amp; mechanics</w:t>
            </w:r>
          </w:p>
          <w:p w:rsidR="004626CC" w:rsidRPr="003E35B0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adequate use of language with generally appropriate diction, syntax and appropriate tone</w:t>
            </w:r>
          </w:p>
          <w:p w:rsidR="004626CC" w:rsidRPr="00DF6249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Pr="002C2D51" w:rsidRDefault="004626CC" w:rsidP="004626CC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Transitions used </w:t>
            </w:r>
            <w:r>
              <w:rPr>
                <w:sz w:val="20"/>
                <w:szCs w:val="20"/>
              </w:rPr>
              <w:t>consistently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30" w:type="dxa"/>
          </w:tcPr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multiple errors in </w:t>
            </w:r>
            <w:r>
              <w:rPr>
                <w:sz w:val="20"/>
                <w:szCs w:val="20"/>
              </w:rPr>
              <w:br/>
              <w:t>grammar, usage &amp; mechanics</w:t>
            </w:r>
          </w:p>
          <w:p w:rsidR="004626CC" w:rsidRPr="00B17697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times, presents incorrect or</w:t>
            </w:r>
            <w:r>
              <w:rPr>
                <w:sz w:val="20"/>
                <w:szCs w:val="20"/>
              </w:rPr>
              <w:br/>
              <w:t>awkward diction and/or repetitive syntax and/or inappropriate tone</w:t>
            </w:r>
          </w:p>
          <w:p w:rsidR="004626CC" w:rsidRPr="00B17697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Pr="002C2D51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are awkward/</w:t>
            </w:r>
            <w:r w:rsidRPr="002C2D51">
              <w:rPr>
                <w:sz w:val="20"/>
                <w:szCs w:val="20"/>
              </w:rPr>
              <w:t>repetitive</w:t>
            </w:r>
          </w:p>
        </w:tc>
        <w:tc>
          <w:tcPr>
            <w:tcW w:w="3123" w:type="dxa"/>
          </w:tcPr>
          <w:p w:rsidR="004626CC" w:rsidRPr="006247FB" w:rsidRDefault="004626CC" w:rsidP="004626CC">
            <w:pPr>
              <w:spacing w:after="0"/>
              <w:rPr>
                <w:spacing w:val="-4"/>
                <w:sz w:val="20"/>
                <w:szCs w:val="20"/>
              </w:rPr>
            </w:pPr>
            <w:r w:rsidRPr="006247FB">
              <w:rPr>
                <w:spacing w:val="-4"/>
                <w:sz w:val="20"/>
                <w:szCs w:val="20"/>
              </w:rPr>
              <w:t>Errors in grammar, usage &amp; mecha</w:t>
            </w:r>
            <w:r w:rsidRPr="006247FB">
              <w:rPr>
                <w:spacing w:val="-4"/>
                <w:sz w:val="20"/>
                <w:szCs w:val="20"/>
              </w:rPr>
              <w:t>n</w:t>
            </w:r>
            <w:r w:rsidRPr="006247FB">
              <w:rPr>
                <w:spacing w:val="-4"/>
                <w:sz w:val="20"/>
                <w:szCs w:val="20"/>
              </w:rPr>
              <w:t>ics interfere with understanding</w:t>
            </w:r>
          </w:p>
          <w:p w:rsidR="004626CC" w:rsidRPr="003E35B0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incorrect language choices that distract reader</w:t>
            </w:r>
          </w:p>
          <w:p w:rsidR="004626CC" w:rsidRPr="00F802BA" w:rsidRDefault="004626CC" w:rsidP="004626CC">
            <w:pPr>
              <w:spacing w:after="0"/>
              <w:rPr>
                <w:sz w:val="10"/>
                <w:szCs w:val="10"/>
              </w:rPr>
            </w:pPr>
          </w:p>
          <w:p w:rsidR="004626CC" w:rsidRDefault="004626CC" w:rsidP="004626CC">
            <w:pPr>
              <w:spacing w:after="0"/>
              <w:rPr>
                <w:sz w:val="20"/>
                <w:szCs w:val="20"/>
              </w:rPr>
            </w:pPr>
          </w:p>
          <w:p w:rsidR="004626CC" w:rsidRPr="002C2D51" w:rsidRDefault="004626CC" w:rsidP="004626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absent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</w:tr>
    </w:tbl>
    <w:p w:rsidR="004C5675" w:rsidRDefault="004C5675" w:rsidP="001F65D4">
      <w:pPr>
        <w:spacing w:after="0"/>
        <w:rPr>
          <w:b/>
          <w:sz w:val="16"/>
          <w:szCs w:val="16"/>
        </w:rPr>
      </w:pPr>
    </w:p>
    <w:p w:rsidR="00B17697" w:rsidRDefault="00B17697" w:rsidP="001F65D4">
      <w:pPr>
        <w:spacing w:after="0"/>
        <w:rPr>
          <w:b/>
          <w:sz w:val="16"/>
          <w:szCs w:val="16"/>
        </w:rPr>
      </w:pPr>
    </w:p>
    <w:p w:rsidR="00016BB8" w:rsidRPr="00B17697" w:rsidRDefault="004C5675" w:rsidP="00B17697">
      <w:pPr>
        <w:spacing w:after="0"/>
        <w:ind w:left="-90"/>
        <w:rPr>
          <w:b/>
          <w:sz w:val="24"/>
          <w:szCs w:val="24"/>
          <w:u w:val="single"/>
        </w:rPr>
      </w:pPr>
      <w:bookmarkStart w:id="0" w:name="_GoBack"/>
      <w:r w:rsidRPr="004C5675">
        <w:rPr>
          <w:b/>
          <w:sz w:val="24"/>
          <w:szCs w:val="24"/>
        </w:rPr>
        <w:t xml:space="preserve">Name </w:t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</w:rPr>
        <w:tab/>
        <w:t xml:space="preserve">Period </w:t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</w:p>
    <w:bookmarkEnd w:id="0"/>
    <w:p w:rsidR="00B17697" w:rsidRDefault="00B17697" w:rsidP="00274117">
      <w:pPr>
        <w:tabs>
          <w:tab w:val="right" w:pos="2880"/>
          <w:tab w:val="left" w:pos="5040"/>
          <w:tab w:val="left" w:pos="7830"/>
          <w:tab w:val="right" w:pos="13680"/>
        </w:tabs>
        <w:spacing w:after="0"/>
        <w:rPr>
          <w:b/>
          <w:sz w:val="24"/>
          <w:szCs w:val="24"/>
        </w:rPr>
      </w:pPr>
    </w:p>
    <w:p w:rsidR="00D13903" w:rsidRPr="00274117" w:rsidRDefault="006A61AD" w:rsidP="00236BC2">
      <w:pPr>
        <w:tabs>
          <w:tab w:val="right" w:pos="2880"/>
          <w:tab w:val="left" w:pos="5040"/>
          <w:tab w:val="left" w:pos="5400"/>
          <w:tab w:val="left" w:pos="7830"/>
          <w:tab w:val="right" w:pos="1368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ESSAY</w:t>
      </w:r>
      <w:r w:rsidR="001F65D4" w:rsidRPr="001F65D4">
        <w:rPr>
          <w:b/>
          <w:sz w:val="24"/>
          <w:szCs w:val="24"/>
        </w:rPr>
        <w:t xml:space="preserve"> TOTAL:  </w:t>
      </w:r>
      <w:r w:rsidR="00271B9A">
        <w:rPr>
          <w:b/>
          <w:sz w:val="24"/>
          <w:szCs w:val="24"/>
        </w:rPr>
        <w:t xml:space="preserve"> </w:t>
      </w:r>
      <w:r w:rsidR="0042664C">
        <w:rPr>
          <w:b/>
          <w:sz w:val="24"/>
          <w:szCs w:val="24"/>
        </w:rPr>
        <w:t>_________</w:t>
      </w:r>
      <w:r w:rsidRPr="004E05D2">
        <w:rPr>
          <w:sz w:val="28"/>
          <w:szCs w:val="28"/>
        </w:rPr>
        <w:t>/</w:t>
      </w:r>
      <w:r w:rsidR="00236BC2">
        <w:rPr>
          <w:sz w:val="28"/>
          <w:szCs w:val="28"/>
        </w:rPr>
        <w:t>75</w:t>
      </w:r>
      <w:r w:rsidR="009835A9">
        <w:rPr>
          <w:b/>
          <w:sz w:val="24"/>
          <w:szCs w:val="24"/>
        </w:rPr>
        <w:t xml:space="preserve"> </w:t>
      </w:r>
      <w:r w:rsidR="00CB7263">
        <w:rPr>
          <w:b/>
          <w:sz w:val="24"/>
          <w:szCs w:val="24"/>
        </w:rPr>
        <w:t xml:space="preserve">        </w:t>
      </w:r>
      <w:r w:rsidR="00236BC2">
        <w:rPr>
          <w:b/>
          <w:sz w:val="24"/>
          <w:szCs w:val="24"/>
        </w:rPr>
        <w:tab/>
      </w:r>
      <w:r w:rsidR="0042664C">
        <w:rPr>
          <w:b/>
          <w:sz w:val="24"/>
          <w:szCs w:val="24"/>
        </w:rPr>
        <w:t xml:space="preserve">      </w:t>
      </w:r>
      <w:r w:rsidR="00236BC2">
        <w:rPr>
          <w:b/>
          <w:sz w:val="24"/>
          <w:szCs w:val="24"/>
        </w:rPr>
        <w:tab/>
      </w:r>
      <w:r w:rsidR="00274117">
        <w:rPr>
          <w:b/>
          <w:sz w:val="24"/>
          <w:szCs w:val="24"/>
        </w:rPr>
        <w:t xml:space="preserve">Min </w:t>
      </w:r>
      <w:proofErr w:type="gramStart"/>
      <w:r w:rsidR="00274117">
        <w:rPr>
          <w:b/>
          <w:sz w:val="24"/>
          <w:szCs w:val="24"/>
        </w:rPr>
        <w:t>Requirements</w:t>
      </w:r>
      <w:r w:rsidR="004266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 w:rsidR="00274117">
        <w:rPr>
          <w:b/>
          <w:sz w:val="24"/>
          <w:szCs w:val="24"/>
        </w:rPr>
        <w:t xml:space="preserve">     </w:t>
      </w:r>
      <w:r w:rsidR="004E05D2" w:rsidRPr="004E05D2">
        <w:rPr>
          <w:sz w:val="24"/>
          <w:szCs w:val="24"/>
        </w:rPr>
        <w:t>___</w:t>
      </w:r>
      <w:r w:rsidR="00274117" w:rsidRPr="00274117">
        <w:rPr>
          <w:sz w:val="24"/>
          <w:szCs w:val="24"/>
        </w:rPr>
        <w:t xml:space="preserve">MLA Layout   </w:t>
      </w:r>
      <w:r w:rsidR="004E05D2">
        <w:rPr>
          <w:sz w:val="24"/>
          <w:szCs w:val="24"/>
        </w:rPr>
        <w:t>___</w:t>
      </w:r>
      <w:r w:rsidR="00274117">
        <w:rPr>
          <w:sz w:val="24"/>
          <w:szCs w:val="24"/>
        </w:rPr>
        <w:t xml:space="preserve"> </w:t>
      </w:r>
      <w:r w:rsidR="00274117" w:rsidRPr="00274117">
        <w:rPr>
          <w:sz w:val="24"/>
          <w:szCs w:val="24"/>
        </w:rPr>
        <w:t>Works Cited</w:t>
      </w:r>
      <w:r w:rsidR="00F21E72">
        <w:rPr>
          <w:sz w:val="24"/>
          <w:szCs w:val="24"/>
        </w:rPr>
        <w:t xml:space="preserve"> </w:t>
      </w:r>
      <w:r w:rsidR="00B17697">
        <w:rPr>
          <w:sz w:val="24"/>
          <w:szCs w:val="24"/>
        </w:rPr>
        <w:t xml:space="preserve">     </w:t>
      </w:r>
      <w:r w:rsidR="00F21E72">
        <w:rPr>
          <w:sz w:val="24"/>
          <w:szCs w:val="24"/>
        </w:rPr>
        <w:t xml:space="preserve">___ </w:t>
      </w:r>
      <w:r w:rsidR="004626CC">
        <w:rPr>
          <w:sz w:val="24"/>
          <w:szCs w:val="24"/>
        </w:rPr>
        <w:t>4</w:t>
      </w:r>
      <w:r w:rsidR="00CB7263">
        <w:rPr>
          <w:sz w:val="24"/>
          <w:szCs w:val="24"/>
        </w:rPr>
        <w:t xml:space="preserve">+ </w:t>
      </w:r>
      <w:r w:rsidR="00F21E72">
        <w:rPr>
          <w:sz w:val="24"/>
          <w:szCs w:val="24"/>
        </w:rPr>
        <w:t>Sources</w:t>
      </w:r>
    </w:p>
    <w:sectPr w:rsidR="00D13903" w:rsidRPr="00274117" w:rsidSect="00016BB8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259D"/>
    <w:multiLevelType w:val="multilevel"/>
    <w:tmpl w:val="6EC0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F1A32"/>
    <w:multiLevelType w:val="hybridMultilevel"/>
    <w:tmpl w:val="4D087A62"/>
    <w:lvl w:ilvl="0" w:tplc="DE4CBFC6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546C09"/>
    <w:multiLevelType w:val="hybridMultilevel"/>
    <w:tmpl w:val="B3B47A14"/>
    <w:lvl w:ilvl="0" w:tplc="DE4CBFC6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1"/>
    <w:rsid w:val="00002786"/>
    <w:rsid w:val="00016BB8"/>
    <w:rsid w:val="000361EF"/>
    <w:rsid w:val="00064BFC"/>
    <w:rsid w:val="00093F15"/>
    <w:rsid w:val="000D3385"/>
    <w:rsid w:val="000D38A6"/>
    <w:rsid w:val="00127347"/>
    <w:rsid w:val="00161661"/>
    <w:rsid w:val="00183E35"/>
    <w:rsid w:val="00190F0B"/>
    <w:rsid w:val="00192B6F"/>
    <w:rsid w:val="001A4EAA"/>
    <w:rsid w:val="001C19D1"/>
    <w:rsid w:val="001D5F87"/>
    <w:rsid w:val="001D6CC9"/>
    <w:rsid w:val="001D6DEE"/>
    <w:rsid w:val="001E0DF0"/>
    <w:rsid w:val="001E66D6"/>
    <w:rsid w:val="001F65D4"/>
    <w:rsid w:val="0022065F"/>
    <w:rsid w:val="00236BC2"/>
    <w:rsid w:val="00264172"/>
    <w:rsid w:val="00271B9A"/>
    <w:rsid w:val="00274117"/>
    <w:rsid w:val="0028440F"/>
    <w:rsid w:val="002B723B"/>
    <w:rsid w:val="002C29E9"/>
    <w:rsid w:val="002C2D51"/>
    <w:rsid w:val="002D0174"/>
    <w:rsid w:val="002D7B4F"/>
    <w:rsid w:val="002E5B8A"/>
    <w:rsid w:val="0031652C"/>
    <w:rsid w:val="00343C41"/>
    <w:rsid w:val="00345D8D"/>
    <w:rsid w:val="00356C1A"/>
    <w:rsid w:val="00362B89"/>
    <w:rsid w:val="00382FD3"/>
    <w:rsid w:val="0038375A"/>
    <w:rsid w:val="003853C9"/>
    <w:rsid w:val="003C7206"/>
    <w:rsid w:val="003D60A8"/>
    <w:rsid w:val="003E35B0"/>
    <w:rsid w:val="004174BB"/>
    <w:rsid w:val="0042664C"/>
    <w:rsid w:val="00427EE5"/>
    <w:rsid w:val="004340FA"/>
    <w:rsid w:val="00441C9E"/>
    <w:rsid w:val="0044430E"/>
    <w:rsid w:val="004626CC"/>
    <w:rsid w:val="004830EC"/>
    <w:rsid w:val="004B36FA"/>
    <w:rsid w:val="004B59D6"/>
    <w:rsid w:val="004C5675"/>
    <w:rsid w:val="004D0AD5"/>
    <w:rsid w:val="004D1D93"/>
    <w:rsid w:val="004D2A51"/>
    <w:rsid w:val="004D654E"/>
    <w:rsid w:val="004E05D2"/>
    <w:rsid w:val="004E5845"/>
    <w:rsid w:val="004E6B2E"/>
    <w:rsid w:val="004E7FA7"/>
    <w:rsid w:val="005064BF"/>
    <w:rsid w:val="00540D00"/>
    <w:rsid w:val="0054294F"/>
    <w:rsid w:val="00573DE7"/>
    <w:rsid w:val="005B48B5"/>
    <w:rsid w:val="005C1683"/>
    <w:rsid w:val="005D5460"/>
    <w:rsid w:val="005D7B02"/>
    <w:rsid w:val="005F7F3D"/>
    <w:rsid w:val="00600933"/>
    <w:rsid w:val="006014BB"/>
    <w:rsid w:val="00613CC1"/>
    <w:rsid w:val="006247FB"/>
    <w:rsid w:val="00651AC9"/>
    <w:rsid w:val="00654264"/>
    <w:rsid w:val="0066171D"/>
    <w:rsid w:val="0066366C"/>
    <w:rsid w:val="006667BC"/>
    <w:rsid w:val="006A61AD"/>
    <w:rsid w:val="006C02E9"/>
    <w:rsid w:val="006E1080"/>
    <w:rsid w:val="006F7C58"/>
    <w:rsid w:val="007040A8"/>
    <w:rsid w:val="0074173C"/>
    <w:rsid w:val="00751BFA"/>
    <w:rsid w:val="007B1316"/>
    <w:rsid w:val="007C0253"/>
    <w:rsid w:val="007F7E4D"/>
    <w:rsid w:val="008012BE"/>
    <w:rsid w:val="00812A9B"/>
    <w:rsid w:val="00841E63"/>
    <w:rsid w:val="00852317"/>
    <w:rsid w:val="00867D14"/>
    <w:rsid w:val="008A65D5"/>
    <w:rsid w:val="00905CCE"/>
    <w:rsid w:val="00911E26"/>
    <w:rsid w:val="00927144"/>
    <w:rsid w:val="009354AF"/>
    <w:rsid w:val="00951423"/>
    <w:rsid w:val="00977837"/>
    <w:rsid w:val="0098029D"/>
    <w:rsid w:val="009835A9"/>
    <w:rsid w:val="0099316A"/>
    <w:rsid w:val="009D2F21"/>
    <w:rsid w:val="009F3D87"/>
    <w:rsid w:val="00A05F2F"/>
    <w:rsid w:val="00A54A8B"/>
    <w:rsid w:val="00AA6071"/>
    <w:rsid w:val="00AC07DB"/>
    <w:rsid w:val="00AC66AD"/>
    <w:rsid w:val="00AE3F3A"/>
    <w:rsid w:val="00B015AB"/>
    <w:rsid w:val="00B147FB"/>
    <w:rsid w:val="00B17697"/>
    <w:rsid w:val="00B26DC9"/>
    <w:rsid w:val="00B27CA0"/>
    <w:rsid w:val="00BA4D19"/>
    <w:rsid w:val="00BB70E1"/>
    <w:rsid w:val="00BC7BCA"/>
    <w:rsid w:val="00BE72A9"/>
    <w:rsid w:val="00BF1F5D"/>
    <w:rsid w:val="00C001F5"/>
    <w:rsid w:val="00C216EB"/>
    <w:rsid w:val="00C31729"/>
    <w:rsid w:val="00C447A8"/>
    <w:rsid w:val="00C663F1"/>
    <w:rsid w:val="00C6748F"/>
    <w:rsid w:val="00C82C20"/>
    <w:rsid w:val="00CA1965"/>
    <w:rsid w:val="00CA4C26"/>
    <w:rsid w:val="00CA575D"/>
    <w:rsid w:val="00CB7263"/>
    <w:rsid w:val="00CD518A"/>
    <w:rsid w:val="00CE468D"/>
    <w:rsid w:val="00D13903"/>
    <w:rsid w:val="00D22A26"/>
    <w:rsid w:val="00D25CF6"/>
    <w:rsid w:val="00D26363"/>
    <w:rsid w:val="00D27730"/>
    <w:rsid w:val="00D71673"/>
    <w:rsid w:val="00D87B14"/>
    <w:rsid w:val="00DA700F"/>
    <w:rsid w:val="00DB59B5"/>
    <w:rsid w:val="00DD76D6"/>
    <w:rsid w:val="00DF6249"/>
    <w:rsid w:val="00E03D21"/>
    <w:rsid w:val="00E34AAB"/>
    <w:rsid w:val="00E37873"/>
    <w:rsid w:val="00E5542B"/>
    <w:rsid w:val="00E56A21"/>
    <w:rsid w:val="00E64E3F"/>
    <w:rsid w:val="00E66ACB"/>
    <w:rsid w:val="00E822AB"/>
    <w:rsid w:val="00E912A9"/>
    <w:rsid w:val="00EA411E"/>
    <w:rsid w:val="00EB4D44"/>
    <w:rsid w:val="00ED14D5"/>
    <w:rsid w:val="00ED4999"/>
    <w:rsid w:val="00ED7830"/>
    <w:rsid w:val="00EF207F"/>
    <w:rsid w:val="00F07305"/>
    <w:rsid w:val="00F21E72"/>
    <w:rsid w:val="00F45A2E"/>
    <w:rsid w:val="00F802BA"/>
    <w:rsid w:val="00F943CB"/>
    <w:rsid w:val="00FA080D"/>
    <w:rsid w:val="00FB314B"/>
    <w:rsid w:val="00FB7407"/>
    <w:rsid w:val="00F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4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5F7F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4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5F7F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89DD-9D0B-4802-813F-A89D395C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</vt:lpstr>
    </vt:vector>
  </TitlesOfParts>
  <Company>Issaquah School District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</dc:title>
  <dc:creator>hendersons</dc:creator>
  <cp:lastModifiedBy>Dean, Keri          IHS Staff</cp:lastModifiedBy>
  <cp:revision>8</cp:revision>
  <cp:lastPrinted>2015-11-23T17:41:00Z</cp:lastPrinted>
  <dcterms:created xsi:type="dcterms:W3CDTF">2013-11-18T17:15:00Z</dcterms:created>
  <dcterms:modified xsi:type="dcterms:W3CDTF">2016-01-27T01:08:00Z</dcterms:modified>
</cp:coreProperties>
</file>